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59778" w14:textId="6FBD4B9E" w:rsidR="00400A6F" w:rsidRDefault="32FE7F9C" w:rsidP="493EAA9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Int_HBancSN3"/>
      <w:r w:rsidRPr="493EAA9D">
        <w:rPr>
          <w:rFonts w:ascii="Times New Roman" w:eastAsia="Times New Roman" w:hAnsi="Times New Roman" w:cs="Times New Roman"/>
          <w:b/>
          <w:bCs/>
          <w:sz w:val="28"/>
          <w:szCs w:val="28"/>
        </w:rPr>
        <w:t>PSC Writing Lab’s Guide to Writing Historically</w:t>
      </w:r>
      <w:bookmarkEnd w:id="0"/>
    </w:p>
    <w:p w14:paraId="131953A7" w14:textId="6BC0ED2E" w:rsidR="00400A6F" w:rsidRDefault="32FE7F9C" w:rsidP="0F3CE48E">
      <w:pPr>
        <w:spacing w:line="257" w:lineRule="auto"/>
      </w:pPr>
      <w:r w:rsidRPr="0F3CE48E">
        <w:rPr>
          <w:rFonts w:ascii="Times New Roman" w:eastAsia="Times New Roman" w:hAnsi="Times New Roman" w:cs="Times New Roman"/>
          <w:sz w:val="24"/>
          <w:szCs w:val="24"/>
        </w:rPr>
        <w:t xml:space="preserve">Many students may not be used to writing for History classes. </w:t>
      </w:r>
      <w:r w:rsidR="000B5393">
        <w:rPr>
          <w:rFonts w:ascii="Times New Roman" w:eastAsia="Times New Roman" w:hAnsi="Times New Roman" w:cs="Times New Roman"/>
          <w:sz w:val="24"/>
          <w:szCs w:val="24"/>
        </w:rPr>
        <w:t>This guide will give you a few brief steps to follow that will assist you.</w:t>
      </w:r>
    </w:p>
    <w:p w14:paraId="161E9EDA" w14:textId="24A73F9F" w:rsidR="00400A6F" w:rsidRDefault="32FE7F9C" w:rsidP="0F3CE48E">
      <w:pPr>
        <w:spacing w:line="257" w:lineRule="auto"/>
      </w:pPr>
      <w:r w:rsidRPr="0F3CE4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75792E5" w14:textId="70B43985" w:rsidR="00400A6F" w:rsidRPr="00DE1D65" w:rsidRDefault="32FE7F9C" w:rsidP="0F3CE48E">
      <w:pPr>
        <w:spacing w:line="257" w:lineRule="auto"/>
        <w:rPr>
          <w:b/>
        </w:rPr>
      </w:pPr>
      <w:r w:rsidRPr="00DE1D65">
        <w:rPr>
          <w:rFonts w:ascii="Times New Roman" w:eastAsia="Times New Roman" w:hAnsi="Times New Roman" w:cs="Times New Roman"/>
          <w:b/>
          <w:sz w:val="28"/>
          <w:szCs w:val="28"/>
        </w:rPr>
        <w:t>Step 1: Contextualize the Source</w:t>
      </w:r>
    </w:p>
    <w:p w14:paraId="2C078E63" w14:textId="2DEC64D1" w:rsidR="00400A6F" w:rsidRDefault="6348513E" w:rsidP="0F3CE48E">
      <w:r w:rsidRPr="493EAA9D">
        <w:rPr>
          <w:rFonts w:ascii="Times New Roman" w:eastAsia="Times New Roman" w:hAnsi="Times New Roman" w:cs="Times New Roman"/>
          <w:sz w:val="24"/>
          <w:szCs w:val="24"/>
        </w:rPr>
        <w:t>You will need to be able to answer these questions about your source:</w:t>
      </w:r>
    </w:p>
    <w:p w14:paraId="1D89AA62" w14:textId="15DA5869" w:rsidR="6348513E" w:rsidRPr="00DE1D65" w:rsidRDefault="6348513E" w:rsidP="00DE1D6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1D65">
        <w:rPr>
          <w:rFonts w:ascii="Times New Roman" w:eastAsia="Times New Roman" w:hAnsi="Times New Roman" w:cs="Times New Roman"/>
          <w:sz w:val="24"/>
          <w:szCs w:val="24"/>
        </w:rPr>
        <w:t xml:space="preserve">Who is the author? Are they reliable? What are their biases? </w:t>
      </w:r>
    </w:p>
    <w:p w14:paraId="747E81EB" w14:textId="651AC3AA" w:rsidR="000B5393" w:rsidRPr="00DE1D65" w:rsidRDefault="006772E1" w:rsidP="00DE1D6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1D65">
        <w:rPr>
          <w:rFonts w:ascii="Times New Roman" w:eastAsia="Times New Roman" w:hAnsi="Times New Roman" w:cs="Times New Roman"/>
          <w:sz w:val="24"/>
          <w:szCs w:val="24"/>
        </w:rPr>
        <w:t xml:space="preserve">Who is the intended audience? </w:t>
      </w:r>
      <w:r w:rsidR="00DE1D65" w:rsidRPr="00DE1D65">
        <w:rPr>
          <w:rFonts w:ascii="Times New Roman" w:eastAsia="Times New Roman" w:hAnsi="Times New Roman" w:cs="Times New Roman"/>
          <w:sz w:val="24"/>
          <w:szCs w:val="24"/>
        </w:rPr>
        <w:t>Did this source reach that audience?</w:t>
      </w:r>
    </w:p>
    <w:p w14:paraId="4ED141F9" w14:textId="15CEA6EE" w:rsidR="00DE1D65" w:rsidRPr="00DE1D65" w:rsidRDefault="00DE1D65" w:rsidP="00DE1D6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1D65">
        <w:rPr>
          <w:rFonts w:ascii="Times New Roman" w:eastAsia="Times New Roman" w:hAnsi="Times New Roman" w:cs="Times New Roman"/>
          <w:sz w:val="24"/>
          <w:szCs w:val="24"/>
        </w:rPr>
        <w:t>Using these questions, we can ask: Why was this source written? What is its purpose?</w:t>
      </w:r>
    </w:p>
    <w:p w14:paraId="33E6AE09" w14:textId="33915527" w:rsidR="00DE1D65" w:rsidRPr="00DE1D65" w:rsidRDefault="00DE1D65" w:rsidP="00DE1D6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1D65">
        <w:rPr>
          <w:rFonts w:ascii="Times New Roman" w:eastAsia="Times New Roman" w:hAnsi="Times New Roman" w:cs="Times New Roman"/>
          <w:sz w:val="24"/>
          <w:szCs w:val="24"/>
        </w:rPr>
        <w:t xml:space="preserve">When and where was this source created? Did this place and time effect how the article was made or how it was received? </w:t>
      </w:r>
    </w:p>
    <w:p w14:paraId="697C849E" w14:textId="2771BA9D" w:rsidR="00DE1D65" w:rsidRPr="00DE1D65" w:rsidRDefault="00DE1D65" w:rsidP="00DE1D6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1D65">
        <w:rPr>
          <w:rFonts w:ascii="Times New Roman" w:eastAsia="Times New Roman" w:hAnsi="Times New Roman" w:cs="Times New Roman"/>
          <w:sz w:val="24"/>
          <w:szCs w:val="24"/>
        </w:rPr>
        <w:t>And finally, once we have answered these questions, we can answer: What does this source say about the society it was created in? The answer to this question will often be the basis for your historical conclusions.</w:t>
      </w:r>
    </w:p>
    <w:p w14:paraId="5110D2E1" w14:textId="0D76E446" w:rsidR="00DE1D65" w:rsidRDefault="00DE1D65" w:rsidP="493EAA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1FFF70" w14:textId="5DA5F5F2" w:rsidR="00DE1D65" w:rsidRPr="00DE1D65" w:rsidRDefault="00DE1D65" w:rsidP="493EAA9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D65">
        <w:rPr>
          <w:rFonts w:ascii="Times New Roman" w:eastAsia="Times New Roman" w:hAnsi="Times New Roman" w:cs="Times New Roman"/>
          <w:b/>
          <w:sz w:val="28"/>
          <w:szCs w:val="28"/>
        </w:rPr>
        <w:t>Step 2: Make Historical Conclusions</w:t>
      </w:r>
    </w:p>
    <w:p w14:paraId="42D93C6D" w14:textId="5F961628" w:rsidR="00DE1D65" w:rsidRDefault="00DE1D65" w:rsidP="493EAA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term “historical conclusions” may be intimidating, but it should not be. These are not grand or large, they are simply claims about the people and systems of the time. </w:t>
      </w:r>
    </w:p>
    <w:p w14:paraId="0BDCDF07" w14:textId="12DB7D38" w:rsidR="00DE1D65" w:rsidRDefault="00DE1D65" w:rsidP="493EAA9D">
      <w:pPr>
        <w:rPr>
          <w:rFonts w:ascii="Times New Roman" w:eastAsia="Times New Roman" w:hAnsi="Times New Roman" w:cs="Times New Roman"/>
          <w:sz w:val="24"/>
          <w:szCs w:val="24"/>
        </w:rPr>
      </w:pPr>
      <w:r w:rsidRPr="00DE1D65">
        <w:rPr>
          <w:rFonts w:ascii="Times New Roman" w:eastAsia="Times New Roman" w:hAnsi="Times New Roman" w:cs="Times New Roman"/>
          <w:b/>
          <w:sz w:val="24"/>
          <w:szCs w:val="24"/>
        </w:rPr>
        <w:t xml:space="preserve">Base your claims from the source!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When writing historical analysis, you should be drawing information from two places: </w:t>
      </w:r>
      <w:r w:rsidR="00166DAB">
        <w:rPr>
          <w:rFonts w:ascii="Times New Roman" w:eastAsia="Times New Roman" w:hAnsi="Times New Roman" w:cs="Times New Roman"/>
          <w:sz w:val="24"/>
          <w:szCs w:val="24"/>
        </w:rPr>
        <w:t>the context of the source and the source itself</w:t>
      </w:r>
      <w:r>
        <w:rPr>
          <w:rFonts w:ascii="Times New Roman" w:eastAsia="Times New Roman" w:hAnsi="Times New Roman" w:cs="Times New Roman"/>
          <w:sz w:val="24"/>
          <w:szCs w:val="24"/>
        </w:rPr>
        <w:t>. You should not be comparing to the present or creating an argument based on hundreds of years of history. Instead, focus on questions like:</w:t>
      </w:r>
    </w:p>
    <w:p w14:paraId="71ECD28E" w14:textId="0D87BBB0" w:rsidR="00DE1D65" w:rsidRPr="00166DAB" w:rsidRDefault="00DE1D65" w:rsidP="00166DA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66DAB">
        <w:rPr>
          <w:rFonts w:ascii="Times New Roman" w:eastAsia="Times New Roman" w:hAnsi="Times New Roman" w:cs="Times New Roman"/>
          <w:sz w:val="24"/>
          <w:szCs w:val="24"/>
        </w:rPr>
        <w:t>What does the language and intent of the source mean?</w:t>
      </w:r>
    </w:p>
    <w:p w14:paraId="2B380962" w14:textId="241AE924" w:rsidR="00DE1D65" w:rsidRPr="00166DAB" w:rsidRDefault="00DE1D65" w:rsidP="00166DA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66DAB">
        <w:rPr>
          <w:rFonts w:ascii="Times New Roman" w:eastAsia="Times New Roman" w:hAnsi="Times New Roman" w:cs="Times New Roman"/>
          <w:sz w:val="24"/>
          <w:szCs w:val="24"/>
        </w:rPr>
        <w:t>What does this source say about the person writing it?</w:t>
      </w:r>
      <w:r w:rsidR="00166DAB" w:rsidRPr="0016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927B1D" w14:textId="0689F6E9" w:rsidR="00166DAB" w:rsidRDefault="00166DAB" w:rsidP="00166DA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66DAB">
        <w:rPr>
          <w:rFonts w:ascii="Times New Roman" w:eastAsia="Times New Roman" w:hAnsi="Times New Roman" w:cs="Times New Roman"/>
          <w:sz w:val="24"/>
          <w:szCs w:val="24"/>
        </w:rPr>
        <w:t xml:space="preserve">What group of people agreed with the source, and why? What group disagreed and why? </w:t>
      </w:r>
    </w:p>
    <w:p w14:paraId="75D1F2C0" w14:textId="095F7C54" w:rsidR="00166DAB" w:rsidRDefault="00166DAB" w:rsidP="00166D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These questions will assist you in digging deeper into the source and help you create your claims.</w:t>
      </w:r>
    </w:p>
    <w:p w14:paraId="2F3151B9" w14:textId="1218EA52" w:rsidR="00166DAB" w:rsidRDefault="00166DAB" w:rsidP="00166D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E20389" w14:textId="40151454" w:rsidR="00166DAB" w:rsidRDefault="00166DAB" w:rsidP="00166DA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66DAB">
        <w:rPr>
          <w:rFonts w:ascii="Times New Roman" w:eastAsia="Times New Roman" w:hAnsi="Times New Roman" w:cs="Times New Roman"/>
          <w:b/>
          <w:sz w:val="28"/>
          <w:szCs w:val="28"/>
        </w:rPr>
        <w:t>Step 3: Engage with the Source</w:t>
      </w:r>
    </w:p>
    <w:p w14:paraId="44301A28" w14:textId="26C65F86" w:rsidR="00470C28" w:rsidRPr="00166DAB" w:rsidRDefault="00470C28" w:rsidP="00166D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Once you have created your claims, it is time to write your paper. </w:t>
      </w:r>
      <w:r w:rsidRPr="004F2C30">
        <w:rPr>
          <w:rFonts w:ascii="Times New Roman" w:eastAsia="Times New Roman" w:hAnsi="Times New Roman" w:cs="Times New Roman"/>
          <w:b/>
          <w:sz w:val="24"/>
          <w:szCs w:val="24"/>
        </w:rPr>
        <w:t>As you write, it is very important to use evidence directly from your source.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Quoting and paraphrasing will be the best way to do this, but also remember the W questions from earlier. Use the answers you gave to </w:t>
      </w:r>
      <w:r w:rsidR="00D13D4E">
        <w:rPr>
          <w:rFonts w:ascii="Times New Roman" w:eastAsia="Times New Roman" w:hAnsi="Times New Roman" w:cs="Times New Roman"/>
          <w:sz w:val="24"/>
          <w:szCs w:val="24"/>
        </w:rPr>
        <w:t xml:space="preserve">those questions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support your claims as well! </w:t>
      </w:r>
      <w:r w:rsidR="006613A6">
        <w:rPr>
          <w:rFonts w:ascii="Times New Roman" w:eastAsia="Times New Roman" w:hAnsi="Times New Roman" w:cs="Times New Roman"/>
          <w:sz w:val="24"/>
          <w:szCs w:val="24"/>
        </w:rPr>
        <w:t xml:space="preserve">The key to a healthy essay is a balanced mixture of direct evidence and historical context. </w:t>
      </w:r>
      <w:bookmarkStart w:id="1" w:name="_GoBack"/>
      <w:bookmarkEnd w:id="1"/>
    </w:p>
    <w:sectPr w:rsidR="00470C28" w:rsidRPr="00166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HBancSN3" int2:invalidationBookmarkName="" int2:hashCode="TUepmSE9AtjcSq" int2:id="WhyXkZDP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9532C"/>
    <w:multiLevelType w:val="hybridMultilevel"/>
    <w:tmpl w:val="0B10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F1799"/>
    <w:multiLevelType w:val="hybridMultilevel"/>
    <w:tmpl w:val="EC4A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23341A"/>
    <w:rsid w:val="000B5393"/>
    <w:rsid w:val="00166DAB"/>
    <w:rsid w:val="00400A6F"/>
    <w:rsid w:val="00470C28"/>
    <w:rsid w:val="004F2C30"/>
    <w:rsid w:val="006613A6"/>
    <w:rsid w:val="006772E1"/>
    <w:rsid w:val="00D13D4E"/>
    <w:rsid w:val="00DE1D65"/>
    <w:rsid w:val="0F3CE48E"/>
    <w:rsid w:val="24AE0825"/>
    <w:rsid w:val="32FE7F9C"/>
    <w:rsid w:val="3980061F"/>
    <w:rsid w:val="493EAA9D"/>
    <w:rsid w:val="6348513E"/>
    <w:rsid w:val="7923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3341A"/>
  <w15:chartTrackingRefBased/>
  <w15:docId w15:val="{C6D1D897-99D9-47D0-BF89-2C152805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c23b1a89bb004c38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Zachary W</dc:creator>
  <cp:keywords/>
  <dc:description/>
  <cp:lastModifiedBy>Kelley, Zachary W</cp:lastModifiedBy>
  <cp:revision>3</cp:revision>
  <dcterms:created xsi:type="dcterms:W3CDTF">2022-10-17T16:19:00Z</dcterms:created>
  <dcterms:modified xsi:type="dcterms:W3CDTF">2022-10-17T16:19:00Z</dcterms:modified>
</cp:coreProperties>
</file>