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6B" w:rsidRPr="001C5AE0" w:rsidRDefault="00360008" w:rsidP="0043793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Apostrophes</w:t>
      </w:r>
      <w:r w:rsidR="009A167A">
        <w:rPr>
          <w:b/>
          <w:sz w:val="36"/>
          <w:szCs w:val="36"/>
        </w:rPr>
        <w:t xml:space="preserve"> &amp; </w:t>
      </w:r>
      <w:r w:rsidR="00A04F0A">
        <w:rPr>
          <w:b/>
          <w:sz w:val="36"/>
          <w:szCs w:val="36"/>
        </w:rPr>
        <w:t>Possessive Pronouns</w:t>
      </w:r>
      <w:r w:rsidR="009A167A">
        <w:rPr>
          <w:b/>
          <w:sz w:val="36"/>
          <w:szCs w:val="36"/>
        </w:rPr>
        <w:t xml:space="preserve"> </w:t>
      </w:r>
    </w:p>
    <w:p w:rsidR="00FE0B7E" w:rsidRDefault="00FE0B7E" w:rsidP="00A37558">
      <w:pPr>
        <w:pStyle w:val="ListParagraph"/>
        <w:numPr>
          <w:ilvl w:val="0"/>
          <w:numId w:val="2"/>
        </w:numPr>
        <w:spacing w:after="120"/>
      </w:pPr>
      <w:proofErr w:type="gramStart"/>
      <w:r w:rsidRPr="00A37558">
        <w:rPr>
          <w:b/>
          <w:sz w:val="28"/>
          <w:szCs w:val="28"/>
        </w:rPr>
        <w:t>Your</w:t>
      </w:r>
      <w:proofErr w:type="gramEnd"/>
      <w:r w:rsidRPr="00A37558">
        <w:rPr>
          <w:b/>
          <w:sz w:val="28"/>
          <w:szCs w:val="28"/>
        </w:rPr>
        <w:t xml:space="preserve"> Diagnosis.  </w:t>
      </w:r>
      <w:r w:rsidR="00360008">
        <w:t xml:space="preserve">You aren’t sure how to indicate that an object or idea </w:t>
      </w:r>
      <w:r w:rsidR="00360008" w:rsidRPr="00360008">
        <w:rPr>
          <w:i/>
        </w:rPr>
        <w:t>belongs</w:t>
      </w:r>
      <w:r w:rsidR="00360008">
        <w:t xml:space="preserve"> to someone or something in your sentences</w:t>
      </w:r>
      <w:r w:rsidR="00371F37">
        <w:t>.</w:t>
      </w:r>
      <w:r w:rsidR="00360008">
        <w:t xml:space="preserve">  You either place apostrophes in places where they don’t belong or leave them out altogether.</w:t>
      </w:r>
      <w:r w:rsidR="00447218">
        <w:t xml:space="preserve">  You may be forgetting to use apostrophes in contractions, as well.  </w:t>
      </w:r>
      <w:r w:rsidR="00360008">
        <w:t xml:space="preserve">  </w:t>
      </w:r>
      <w:r w:rsidR="00371F37">
        <w:t xml:space="preserve">   </w:t>
      </w:r>
    </w:p>
    <w:p w:rsidR="009D60B4" w:rsidRDefault="00FE0B7E" w:rsidP="009D60B4">
      <w:pPr>
        <w:pStyle w:val="ListParagraph"/>
        <w:numPr>
          <w:ilvl w:val="0"/>
          <w:numId w:val="2"/>
        </w:numPr>
        <w:spacing w:after="120"/>
      </w:pPr>
      <w:proofErr w:type="gramStart"/>
      <w:r w:rsidRPr="00A37558">
        <w:rPr>
          <w:b/>
          <w:sz w:val="28"/>
          <w:szCs w:val="28"/>
        </w:rPr>
        <w:t>Your</w:t>
      </w:r>
      <w:proofErr w:type="gramEnd"/>
      <w:r w:rsidRPr="00A37558">
        <w:rPr>
          <w:b/>
          <w:sz w:val="28"/>
          <w:szCs w:val="28"/>
        </w:rPr>
        <w:t xml:space="preserve"> Treatment Plan</w:t>
      </w:r>
      <w:r w:rsidRPr="00A37558">
        <w:rPr>
          <w:sz w:val="28"/>
          <w:szCs w:val="28"/>
        </w:rPr>
        <w:t xml:space="preserve">.  </w:t>
      </w:r>
      <w:r w:rsidR="00360008">
        <w:t xml:space="preserve">Read your paper aloud, slowly.  Stop yourself at the end of each sentence.  </w:t>
      </w:r>
      <w:r w:rsidR="00360008" w:rsidRPr="00DD6F1A">
        <w:rPr>
          <w:b/>
          <w:u w:val="single"/>
        </w:rPr>
        <w:t>Circle any word that you added the “</w:t>
      </w:r>
      <w:proofErr w:type="spellStart"/>
      <w:r w:rsidR="00360008" w:rsidRPr="00DD6F1A">
        <w:rPr>
          <w:b/>
          <w:u w:val="single"/>
        </w:rPr>
        <w:t>z</w:t>
      </w:r>
      <w:r w:rsidR="00DD6F1A" w:rsidRPr="00DD6F1A">
        <w:rPr>
          <w:b/>
          <w:u w:val="single"/>
        </w:rPr>
        <w:t>izz</w:t>
      </w:r>
      <w:proofErr w:type="spellEnd"/>
      <w:r w:rsidR="00360008" w:rsidRPr="00DD6F1A">
        <w:rPr>
          <w:b/>
          <w:u w:val="single"/>
        </w:rPr>
        <w:t>” sound to</w:t>
      </w:r>
      <w:r w:rsidR="00360008">
        <w:t>.  For example, “Steve’s cat” is usually pronounced “Steve [</w:t>
      </w:r>
      <w:proofErr w:type="spellStart"/>
      <w:r w:rsidR="00360008">
        <w:t>z</w:t>
      </w:r>
      <w:r w:rsidR="00DD6F1A">
        <w:t>izz</w:t>
      </w:r>
      <w:proofErr w:type="spellEnd"/>
      <w:r w:rsidR="00360008">
        <w:t xml:space="preserve">] cat.”  Also circle </w:t>
      </w:r>
      <w:r w:rsidR="00705E37">
        <w:t xml:space="preserve">personal </w:t>
      </w:r>
      <w:r w:rsidR="009A167A">
        <w:t xml:space="preserve">pronouns </w:t>
      </w:r>
      <w:r w:rsidR="00DD6F1A">
        <w:t xml:space="preserve">that </w:t>
      </w:r>
      <w:r w:rsidR="00360008">
        <w:t xml:space="preserve">show possession so that you can check to make sure they have been used correctly: </w:t>
      </w:r>
      <w:r w:rsidR="00360008" w:rsidRPr="00DD6F1A">
        <w:rPr>
          <w:b/>
          <w:u w:val="single"/>
        </w:rPr>
        <w:t>its, their</w:t>
      </w:r>
      <w:r w:rsidR="00DD6F1A" w:rsidRPr="00DD6F1A">
        <w:rPr>
          <w:b/>
          <w:u w:val="single"/>
        </w:rPr>
        <w:t xml:space="preserve"> (s)</w:t>
      </w:r>
      <w:r w:rsidR="00360008" w:rsidRPr="00DD6F1A">
        <w:rPr>
          <w:b/>
          <w:u w:val="single"/>
        </w:rPr>
        <w:t>,</w:t>
      </w:r>
      <w:r w:rsidR="00DD6F1A" w:rsidRPr="00DD6F1A">
        <w:rPr>
          <w:b/>
          <w:u w:val="single"/>
        </w:rPr>
        <w:t xml:space="preserve"> our(s), his, her(s), your, my, mine</w:t>
      </w:r>
      <w:r w:rsidR="00DD6F1A">
        <w:t xml:space="preserve">  </w:t>
      </w:r>
    </w:p>
    <w:p w:rsidR="00371F37" w:rsidRPr="009D60B4" w:rsidRDefault="001815BC" w:rsidP="009A167A">
      <w:pPr>
        <w:pStyle w:val="ListParagraph"/>
        <w:numPr>
          <w:ilvl w:val="0"/>
          <w:numId w:val="2"/>
        </w:numPr>
        <w:spacing w:after="120"/>
      </w:pPr>
      <w:r w:rsidRPr="009D60B4">
        <w:rPr>
          <w:b/>
          <w:noProof/>
          <w:sz w:val="28"/>
          <w:szCs w:val="28"/>
        </w:rPr>
        <w:t xml:space="preserve">The Cure!  </w:t>
      </w:r>
      <w:r w:rsidR="00DD6F1A">
        <w:t xml:space="preserve">Add (‘s) to </w:t>
      </w:r>
      <w:r w:rsidR="009A167A">
        <w:t>nouns that are possessing an item or idea, causing you to make the</w:t>
      </w:r>
      <w:r w:rsidR="00DD6F1A">
        <w:t xml:space="preserve"> “</w:t>
      </w:r>
      <w:proofErr w:type="spellStart"/>
      <w:r w:rsidR="00DD6F1A">
        <w:t>zizz</w:t>
      </w:r>
      <w:proofErr w:type="spellEnd"/>
      <w:r w:rsidR="00DD6F1A">
        <w:t>” sound</w:t>
      </w:r>
      <w:r w:rsidR="009A167A">
        <w:t xml:space="preserve"> when you read them aloud</w:t>
      </w:r>
      <w:r w:rsidR="00DD6F1A">
        <w:t xml:space="preserve"> (Steve’s dog</w:t>
      </w:r>
      <w:r w:rsidR="009A167A">
        <w:t>, children’s pool</w:t>
      </w:r>
      <w:r w:rsidR="00DD6F1A">
        <w:t>)</w:t>
      </w:r>
      <w:r w:rsidR="00371F37">
        <w:t>.</w:t>
      </w:r>
      <w:r w:rsidR="00DD6F1A">
        <w:t xml:space="preserve">  </w:t>
      </w:r>
      <w:r w:rsidR="009A167A">
        <w:t>If the word already has a letter “s” at the end of it, just add an apostrophe</w:t>
      </w:r>
      <w:r w:rsidR="00705E37">
        <w:t xml:space="preserve"> by itself</w:t>
      </w:r>
      <w:r w:rsidR="009A167A">
        <w:t xml:space="preserve"> (classes’ fundraiser, birds’ sanctuary).  Check to make sure all other possessive </w:t>
      </w:r>
      <w:r w:rsidR="00705E37">
        <w:t xml:space="preserve">personal </w:t>
      </w:r>
      <w:r w:rsidR="009A167A">
        <w:t xml:space="preserve">pronouns have been used correctly—remember </w:t>
      </w:r>
      <w:r w:rsidR="00705E37">
        <w:t>that these</w:t>
      </w:r>
      <w:r w:rsidR="009A167A">
        <w:t xml:space="preserve"> </w:t>
      </w:r>
      <w:r w:rsidR="00705E37">
        <w:t xml:space="preserve">pronouns </w:t>
      </w:r>
      <w:r w:rsidR="009A167A">
        <w:t xml:space="preserve">should NOT contain an apostrophe! </w:t>
      </w:r>
    </w:p>
    <w:p w:rsidR="0097398E" w:rsidRPr="00371F37" w:rsidRDefault="008D7BFE" w:rsidP="00371F37">
      <w:pPr>
        <w:spacing w:after="120"/>
        <w:jc w:val="center"/>
        <w:rPr>
          <w:sz w:val="28"/>
          <w:szCs w:val="28"/>
        </w:rPr>
      </w:pPr>
      <w:r>
        <w:pict>
          <v:shape id="Picture 7" o:spid="_x0000_i1025" type="#_x0000_t75" style="width:28.5pt;height:13.5pt;visibility:visible;mso-wrap-style:square">
            <v:imagedata r:id="rId8" o:title="cartoon-eyes[1]"/>
          </v:shape>
        </w:pict>
      </w:r>
      <w:r w:rsidR="00A40A20" w:rsidRPr="00371F37">
        <w:rPr>
          <w:sz w:val="28"/>
          <w:szCs w:val="28"/>
        </w:rPr>
        <w:t xml:space="preserve"> </w:t>
      </w:r>
      <w:r w:rsidR="003B2FCF" w:rsidRPr="00371F37">
        <w:rPr>
          <w:sz w:val="28"/>
          <w:szCs w:val="28"/>
        </w:rPr>
        <w:t xml:space="preserve"> </w:t>
      </w:r>
      <w:r w:rsidR="00A40A20" w:rsidRPr="00371F37">
        <w:rPr>
          <w:b/>
          <w:sz w:val="28"/>
          <w:szCs w:val="28"/>
        </w:rPr>
        <w:t>Be</w:t>
      </w:r>
      <w:r w:rsidR="003B2FCF" w:rsidRPr="00371F37">
        <w:rPr>
          <w:b/>
          <w:sz w:val="28"/>
          <w:szCs w:val="28"/>
        </w:rPr>
        <w:t xml:space="preserve"> </w:t>
      </w:r>
      <w:r w:rsidR="00A40A20" w:rsidRPr="00371F37">
        <w:rPr>
          <w:b/>
          <w:sz w:val="28"/>
          <w:szCs w:val="28"/>
        </w:rPr>
        <w:t>o</w:t>
      </w:r>
      <w:r w:rsidR="003B2FCF" w:rsidRPr="00371F37">
        <w:rPr>
          <w:b/>
          <w:sz w:val="28"/>
          <w:szCs w:val="28"/>
        </w:rPr>
        <w:t xml:space="preserve">n </w:t>
      </w:r>
      <w:r w:rsidR="00A40A20" w:rsidRPr="00371F37">
        <w:rPr>
          <w:b/>
          <w:sz w:val="28"/>
          <w:szCs w:val="28"/>
        </w:rPr>
        <w:t xml:space="preserve">the </w:t>
      </w:r>
      <w:r w:rsidR="003B2FCF" w:rsidRPr="00371F37">
        <w:rPr>
          <w:b/>
          <w:sz w:val="28"/>
          <w:szCs w:val="28"/>
        </w:rPr>
        <w:t>lookout for…</w:t>
      </w:r>
    </w:p>
    <w:p w:rsidR="0097398E" w:rsidRPr="00FE0B7E" w:rsidRDefault="005620B2" w:rsidP="00A3755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Missing apostrophes in contractions: </w:t>
      </w:r>
      <w:r w:rsidR="00705E37">
        <w:rPr>
          <w:b/>
          <w:sz w:val="24"/>
          <w:szCs w:val="24"/>
        </w:rPr>
        <w:t>it’s, don’t, didn’t, hasn’t, haven’</w:t>
      </w:r>
      <w:r>
        <w:rPr>
          <w:b/>
          <w:sz w:val="24"/>
          <w:szCs w:val="24"/>
        </w:rPr>
        <w:t>t, won’t, wouldn’t, etc.</w:t>
      </w:r>
    </w:p>
    <w:p w:rsidR="0097398E" w:rsidRDefault="00705E37" w:rsidP="001815BC">
      <w:pPr>
        <w:pStyle w:val="ListParagraph"/>
        <w:numPr>
          <w:ilvl w:val="1"/>
          <w:numId w:val="1"/>
        </w:numPr>
        <w:spacing w:after="120"/>
      </w:pPr>
      <w:r>
        <w:t>MISSING APOSTROPHE</w:t>
      </w:r>
      <w:r w:rsidR="003B2FCF">
        <w:t xml:space="preserve">: </w:t>
      </w:r>
      <w:r>
        <w:t xml:space="preserve">She </w:t>
      </w:r>
      <w:proofErr w:type="spellStart"/>
      <w:r>
        <w:t>didnt</w:t>
      </w:r>
      <w:proofErr w:type="spellEnd"/>
      <w:r>
        <w:t xml:space="preserve"> do her homework. </w:t>
      </w:r>
      <w:r w:rsidR="0097398E">
        <w:t xml:space="preserve">  </w:t>
      </w:r>
    </w:p>
    <w:p w:rsidR="0097398E" w:rsidRPr="00CA6A35" w:rsidRDefault="00A04F0A" w:rsidP="001815BC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>If you were trying to be more formal, what change would you make to “</w:t>
      </w:r>
      <w:proofErr w:type="spellStart"/>
      <w:r>
        <w:rPr>
          <w:i/>
        </w:rPr>
        <w:t>didnt</w:t>
      </w:r>
      <w:proofErr w:type="spellEnd"/>
      <w:r>
        <w:rPr>
          <w:i/>
        </w:rPr>
        <w:t xml:space="preserve">”? What letter is missing from this informal version of that word?  Add an apostrophe to “stand in” for the missing letter. </w:t>
      </w:r>
    </w:p>
    <w:p w:rsidR="00CA6A35" w:rsidRDefault="001815BC" w:rsidP="001815BC">
      <w:pPr>
        <w:pStyle w:val="ListParagraph"/>
        <w:numPr>
          <w:ilvl w:val="1"/>
          <w:numId w:val="1"/>
        </w:numPr>
        <w:spacing w:after="120"/>
      </w:pPr>
      <w:r>
        <w:t xml:space="preserve">REVISED: </w:t>
      </w:r>
      <w:r w:rsidR="00A04F0A">
        <w:t>She did</w:t>
      </w:r>
      <w:r w:rsidR="00A04F0A" w:rsidRPr="00A04F0A">
        <w:rPr>
          <w:b/>
          <w:u w:val="single"/>
        </w:rPr>
        <w:t>n’t</w:t>
      </w:r>
      <w:r w:rsidR="00A04F0A">
        <w:t xml:space="preserve"> do her homework. –OR—</w:t>
      </w:r>
      <w:proofErr w:type="gramStart"/>
      <w:r w:rsidR="00A04F0A">
        <w:t>She</w:t>
      </w:r>
      <w:proofErr w:type="gramEnd"/>
      <w:r w:rsidR="00A04F0A">
        <w:t xml:space="preserve"> </w:t>
      </w:r>
      <w:r w:rsidR="00A04F0A" w:rsidRPr="00A04F0A">
        <w:rPr>
          <w:b/>
          <w:u w:val="single"/>
        </w:rPr>
        <w:t>did not</w:t>
      </w:r>
      <w:r w:rsidR="00A04F0A">
        <w:t xml:space="preserve"> do her homework.   </w:t>
      </w:r>
      <w:r w:rsidR="00CA6A35">
        <w:t xml:space="preserve">  </w:t>
      </w:r>
    </w:p>
    <w:p w:rsidR="009D60B4" w:rsidRPr="00FE0B7E" w:rsidRDefault="005620B2" w:rsidP="009D60B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Unnecessary apostrophes in possessive </w:t>
      </w:r>
      <w:r w:rsidR="00A04F0A">
        <w:rPr>
          <w:b/>
          <w:sz w:val="24"/>
          <w:szCs w:val="24"/>
        </w:rPr>
        <w:t>pronoun</w:t>
      </w:r>
      <w:r>
        <w:rPr>
          <w:b/>
          <w:sz w:val="24"/>
          <w:szCs w:val="24"/>
        </w:rPr>
        <w:t>s like the word</w:t>
      </w:r>
      <w:r w:rsidR="00A04F0A">
        <w:rPr>
          <w:b/>
          <w:sz w:val="24"/>
          <w:szCs w:val="24"/>
        </w:rPr>
        <w:t xml:space="preserve"> “its”</w:t>
      </w:r>
      <w:r>
        <w:rPr>
          <w:b/>
          <w:sz w:val="24"/>
          <w:szCs w:val="24"/>
        </w:rPr>
        <w:t xml:space="preserve">  </w:t>
      </w:r>
      <w:r w:rsidR="00A04F0A">
        <w:rPr>
          <w:b/>
          <w:sz w:val="24"/>
          <w:szCs w:val="24"/>
        </w:rPr>
        <w:t xml:space="preserve"> </w:t>
      </w:r>
    </w:p>
    <w:p w:rsidR="009D60B4" w:rsidRDefault="005620B2" w:rsidP="009D60B4">
      <w:pPr>
        <w:pStyle w:val="ListParagraph"/>
        <w:numPr>
          <w:ilvl w:val="1"/>
          <w:numId w:val="1"/>
        </w:numPr>
        <w:spacing w:after="120"/>
      </w:pPr>
      <w:r>
        <w:t xml:space="preserve">INCORRECT </w:t>
      </w:r>
      <w:r w:rsidR="00A04F0A">
        <w:t xml:space="preserve">APOSTROPHE: The dog chased </w:t>
      </w:r>
      <w:proofErr w:type="spellStart"/>
      <w:proofErr w:type="gramStart"/>
      <w:r w:rsidR="00A04F0A">
        <w:t>it’s</w:t>
      </w:r>
      <w:proofErr w:type="spellEnd"/>
      <w:proofErr w:type="gramEnd"/>
      <w:r w:rsidR="00A04F0A">
        <w:t xml:space="preserve"> tail. </w:t>
      </w:r>
      <w:r w:rsidR="009D60B4">
        <w:t xml:space="preserve">   </w:t>
      </w:r>
    </w:p>
    <w:p w:rsidR="009D60B4" w:rsidRPr="00CA6A35" w:rsidRDefault="00A04F0A" w:rsidP="009D60B4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Does the sentence make sense if you substitute “it is” in the place of “it’s”?  You are not using a contraction, and there are no missing letters. You don’t need an apostrophe here since the pronoun “its” already shows possession.     </w:t>
      </w:r>
      <w:r w:rsidR="009D60B4">
        <w:rPr>
          <w:i/>
        </w:rPr>
        <w:t xml:space="preserve"> </w:t>
      </w:r>
    </w:p>
    <w:p w:rsidR="009D60B4" w:rsidRDefault="00A04F0A" w:rsidP="009D60B4">
      <w:pPr>
        <w:pStyle w:val="ListParagraph"/>
        <w:numPr>
          <w:ilvl w:val="1"/>
          <w:numId w:val="1"/>
        </w:numPr>
        <w:spacing w:after="120"/>
      </w:pPr>
      <w:r>
        <w:t xml:space="preserve">REVISED: The dog chased </w:t>
      </w:r>
      <w:r w:rsidRPr="001F075D">
        <w:rPr>
          <w:b/>
          <w:u w:val="single"/>
        </w:rPr>
        <w:t>its</w:t>
      </w:r>
      <w:r>
        <w:t xml:space="preserve"> tail.  </w:t>
      </w:r>
      <w:r w:rsidR="009D60B4">
        <w:t xml:space="preserve"> </w:t>
      </w:r>
    </w:p>
    <w:p w:rsidR="009D60B4" w:rsidRPr="00FE0B7E" w:rsidRDefault="005620B2" w:rsidP="009D60B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Missing apostrophes at the end of plural words or words that end in the letter “s”</w:t>
      </w:r>
      <w:r w:rsidR="009D60B4">
        <w:rPr>
          <w:b/>
          <w:sz w:val="24"/>
          <w:szCs w:val="24"/>
        </w:rPr>
        <w:t xml:space="preserve"> </w:t>
      </w:r>
    </w:p>
    <w:p w:rsidR="009D60B4" w:rsidRDefault="005620B2" w:rsidP="009D60B4">
      <w:pPr>
        <w:pStyle w:val="ListParagraph"/>
        <w:numPr>
          <w:ilvl w:val="1"/>
          <w:numId w:val="1"/>
        </w:numPr>
        <w:spacing w:after="120"/>
      </w:pPr>
      <w:r>
        <w:t>MISSING APO</w:t>
      </w:r>
      <w:r w:rsidR="00610B84">
        <w:t>S</w:t>
      </w:r>
      <w:r>
        <w:t>TROPHE</w:t>
      </w:r>
      <w:r w:rsidR="00610B84">
        <w:t xml:space="preserve">: </w:t>
      </w:r>
      <w:r w:rsidR="001F075D">
        <w:t xml:space="preserve"> The houses addresses showed only even numbers on this side of the street. </w:t>
      </w:r>
      <w:r w:rsidR="009D60B4">
        <w:t xml:space="preserve">   </w:t>
      </w:r>
    </w:p>
    <w:p w:rsidR="009D60B4" w:rsidRPr="00CA6A35" w:rsidRDefault="001F075D" w:rsidP="009D60B4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Do the addresses basically belong to the houses in this sentence?  You need to add an apostrophe after the “s” to show that they do. </w:t>
      </w:r>
    </w:p>
    <w:p w:rsidR="009D60B4" w:rsidRDefault="001F075D" w:rsidP="001F075D">
      <w:pPr>
        <w:pStyle w:val="ListParagraph"/>
        <w:numPr>
          <w:ilvl w:val="1"/>
          <w:numId w:val="1"/>
        </w:numPr>
      </w:pPr>
      <w:r>
        <w:t xml:space="preserve">REVISED: </w:t>
      </w:r>
      <w:r w:rsidRPr="001F075D">
        <w:t>The house</w:t>
      </w:r>
      <w:r w:rsidRPr="001F075D">
        <w:rPr>
          <w:b/>
          <w:u w:val="single"/>
        </w:rPr>
        <w:t>s’</w:t>
      </w:r>
      <w:r w:rsidRPr="001F075D">
        <w:t xml:space="preserve"> addresses </w:t>
      </w:r>
      <w:r>
        <w:t>showed only even numbers on this s</w:t>
      </w:r>
      <w:r w:rsidRPr="001F075D">
        <w:t xml:space="preserve">ide of the street.    </w:t>
      </w:r>
    </w:p>
    <w:p w:rsidR="00E45EA7" w:rsidRDefault="00471E5C" w:rsidP="003D0A0E">
      <w:pPr>
        <w:spacing w:after="0"/>
        <w:jc w:val="center"/>
        <w:rPr>
          <w:b/>
          <w:sz w:val="24"/>
          <w:szCs w:val="24"/>
        </w:rPr>
      </w:pPr>
      <w:r w:rsidRPr="00A37558">
        <w:rPr>
          <w:b/>
          <w:sz w:val="24"/>
          <w:szCs w:val="24"/>
        </w:rPr>
        <w:t>Try it out!  Complete the practice exercises on the OTHER SIDE of this page</w:t>
      </w:r>
      <w:r w:rsidR="00A37558">
        <w:rPr>
          <w:b/>
          <w:sz w:val="24"/>
          <w:szCs w:val="24"/>
        </w:rPr>
        <w:t>.</w:t>
      </w:r>
      <w:r w:rsidR="001815BC" w:rsidRPr="00A37558">
        <w:rPr>
          <w:b/>
          <w:sz w:val="24"/>
          <w:szCs w:val="24"/>
        </w:rPr>
        <w:t xml:space="preserve"> </w:t>
      </w:r>
      <w:r w:rsidR="00A37558">
        <w:rPr>
          <w:b/>
          <w:noProof/>
          <w:sz w:val="28"/>
          <w:szCs w:val="28"/>
        </w:rPr>
        <w:drawing>
          <wp:inline distT="0" distB="0" distL="0" distR="0" wp14:anchorId="1C40B8D2" wp14:editId="79FF19A4">
            <wp:extent cx="441960" cy="511743"/>
            <wp:effectExtent l="0" t="0" r="0" b="3175"/>
            <wp:docPr id="17" name="Picture 17" descr="C:\Users\jmillis\AppData\Local\Microsoft\Windows\Temporary Internet Files\Content.IE5\WEYT8JLT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illis\AppData\Local\Microsoft\Windows\Temporary Internet Files\Content.IE5\WEYT8JLT\Light-Bul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558">
        <w:rPr>
          <w:b/>
          <w:sz w:val="24"/>
          <w:szCs w:val="24"/>
        </w:rPr>
        <w:t xml:space="preserve"> </w:t>
      </w:r>
      <w:r w:rsidR="001815BC" w:rsidRPr="00A37558">
        <w:rPr>
          <w:b/>
          <w:sz w:val="24"/>
          <w:szCs w:val="24"/>
        </w:rPr>
        <w:sym w:font="Wingdings" w:char="F0E0"/>
      </w:r>
    </w:p>
    <w:p w:rsidR="00E45EA7" w:rsidRDefault="00E45E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F075D" w:rsidRDefault="001F075D" w:rsidP="001F075D">
      <w:pPr>
        <w:spacing w:before="240"/>
        <w:jc w:val="both"/>
        <w:rPr>
          <w:rFonts w:eastAsia="Calibri" w:cs="Times New Roman"/>
          <w:b/>
          <w:sz w:val="28"/>
          <w:szCs w:val="28"/>
        </w:rPr>
      </w:pPr>
      <w:r w:rsidRPr="001F075D">
        <w:rPr>
          <w:rFonts w:eastAsia="Calibri" w:cs="Times New Roman"/>
          <w:b/>
          <w:sz w:val="28"/>
          <w:szCs w:val="28"/>
        </w:rPr>
        <w:lastRenderedPageBreak/>
        <w:t xml:space="preserve">Put apostrophes where needed in the following sentences’ words. </w:t>
      </w:r>
    </w:p>
    <w:p w:rsidR="00447218" w:rsidRPr="001F075D" w:rsidRDefault="00447218" w:rsidP="001F075D">
      <w:pPr>
        <w:spacing w:before="240"/>
        <w:jc w:val="both"/>
        <w:rPr>
          <w:rFonts w:eastAsia="Calibri" w:cs="Times New Roman"/>
          <w:b/>
          <w:sz w:val="28"/>
          <w:szCs w:val="28"/>
        </w:rPr>
      </w:pPr>
    </w:p>
    <w:p w:rsidR="001F075D" w:rsidRPr="001F075D" w:rsidRDefault="001F075D" w:rsidP="001F075D">
      <w:pPr>
        <w:numPr>
          <w:ilvl w:val="0"/>
          <w:numId w:val="8"/>
        </w:numPr>
        <w:spacing w:before="240"/>
        <w:jc w:val="both"/>
        <w:rPr>
          <w:rFonts w:eastAsia="Calibri" w:cs="Times New Roman"/>
          <w:sz w:val="28"/>
          <w:szCs w:val="28"/>
        </w:rPr>
      </w:pPr>
      <w:r w:rsidRPr="001F075D">
        <w:rPr>
          <w:rFonts w:eastAsia="Calibri" w:cs="Times New Roman"/>
          <w:sz w:val="28"/>
          <w:szCs w:val="28"/>
        </w:rPr>
        <w:t xml:space="preserve">The </w:t>
      </w:r>
      <w:proofErr w:type="spellStart"/>
      <w:r w:rsidRPr="001F075D">
        <w:rPr>
          <w:rFonts w:eastAsia="Calibri" w:cs="Times New Roman"/>
          <w:sz w:val="28"/>
          <w:szCs w:val="28"/>
        </w:rPr>
        <w:t>mens</w:t>
      </w:r>
      <w:proofErr w:type="spellEnd"/>
      <w:r w:rsidRPr="001F075D">
        <w:rPr>
          <w:rFonts w:eastAsia="Calibri" w:cs="Times New Roman"/>
          <w:sz w:val="28"/>
          <w:szCs w:val="28"/>
        </w:rPr>
        <w:t xml:space="preserve"> room was crowded, but the </w:t>
      </w:r>
      <w:proofErr w:type="spellStart"/>
      <w:r w:rsidRPr="001F075D">
        <w:rPr>
          <w:rFonts w:eastAsia="Calibri" w:cs="Times New Roman"/>
          <w:sz w:val="28"/>
          <w:szCs w:val="28"/>
        </w:rPr>
        <w:t>womens</w:t>
      </w:r>
      <w:proofErr w:type="spellEnd"/>
      <w:r w:rsidRPr="001F075D">
        <w:rPr>
          <w:rFonts w:eastAsia="Calibri" w:cs="Times New Roman"/>
          <w:sz w:val="28"/>
          <w:szCs w:val="28"/>
        </w:rPr>
        <w:t xml:space="preserve"> room </w:t>
      </w:r>
      <w:proofErr w:type="spellStart"/>
      <w:r w:rsidRPr="001F075D">
        <w:rPr>
          <w:rFonts w:eastAsia="Calibri" w:cs="Times New Roman"/>
          <w:sz w:val="28"/>
          <w:szCs w:val="28"/>
        </w:rPr>
        <w:t>wasnt</w:t>
      </w:r>
      <w:proofErr w:type="spellEnd"/>
      <w:r w:rsidRPr="001F075D">
        <w:rPr>
          <w:rFonts w:eastAsia="Calibri" w:cs="Times New Roman"/>
          <w:sz w:val="28"/>
          <w:szCs w:val="28"/>
        </w:rPr>
        <w:t xml:space="preserve"> crowded. </w:t>
      </w:r>
    </w:p>
    <w:p w:rsidR="001F075D" w:rsidRPr="001F075D" w:rsidRDefault="001F075D" w:rsidP="00447218">
      <w:pPr>
        <w:rPr>
          <w:rFonts w:eastAsia="Calibri" w:cs="Times New Roman"/>
          <w:sz w:val="28"/>
          <w:szCs w:val="28"/>
        </w:rPr>
      </w:pPr>
    </w:p>
    <w:p w:rsidR="001F075D" w:rsidRPr="001F075D" w:rsidRDefault="001F075D" w:rsidP="001F075D">
      <w:pPr>
        <w:numPr>
          <w:ilvl w:val="0"/>
          <w:numId w:val="8"/>
        </w:numPr>
        <w:spacing w:before="240"/>
        <w:jc w:val="both"/>
        <w:rPr>
          <w:rFonts w:eastAsia="Calibri" w:cs="Times New Roman"/>
          <w:sz w:val="28"/>
          <w:szCs w:val="28"/>
        </w:rPr>
      </w:pPr>
      <w:r w:rsidRPr="001F075D">
        <w:rPr>
          <w:rFonts w:eastAsia="Calibri" w:cs="Times New Roman"/>
          <w:sz w:val="28"/>
          <w:szCs w:val="28"/>
        </w:rPr>
        <w:t xml:space="preserve">The two </w:t>
      </w:r>
      <w:proofErr w:type="gramStart"/>
      <w:r w:rsidRPr="001F075D">
        <w:rPr>
          <w:rFonts w:eastAsia="Calibri" w:cs="Times New Roman"/>
          <w:sz w:val="28"/>
          <w:szCs w:val="28"/>
        </w:rPr>
        <w:t>companies</w:t>
      </w:r>
      <w:proofErr w:type="gramEnd"/>
      <w:r w:rsidRPr="001F075D">
        <w:rPr>
          <w:rFonts w:eastAsia="Calibri" w:cs="Times New Roman"/>
          <w:sz w:val="28"/>
          <w:szCs w:val="28"/>
        </w:rPr>
        <w:t xml:space="preserve"> officers met to plan a joint venture.</w:t>
      </w:r>
    </w:p>
    <w:p w:rsidR="001F075D" w:rsidRPr="001F075D" w:rsidRDefault="001F075D" w:rsidP="001F075D">
      <w:pPr>
        <w:ind w:left="720"/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1F075D" w:rsidRPr="001F075D" w:rsidRDefault="001F075D" w:rsidP="001F075D">
      <w:pPr>
        <w:numPr>
          <w:ilvl w:val="0"/>
          <w:numId w:val="8"/>
        </w:numPr>
        <w:spacing w:before="240"/>
        <w:jc w:val="both"/>
        <w:rPr>
          <w:rFonts w:eastAsia="Calibri" w:cs="Times New Roman"/>
          <w:sz w:val="28"/>
          <w:szCs w:val="28"/>
        </w:rPr>
      </w:pPr>
      <w:proofErr w:type="spellStart"/>
      <w:r w:rsidRPr="001F075D">
        <w:rPr>
          <w:rFonts w:eastAsia="Calibri" w:cs="Times New Roman"/>
          <w:sz w:val="28"/>
          <w:szCs w:val="28"/>
        </w:rPr>
        <w:t>Jills</w:t>
      </w:r>
      <w:proofErr w:type="spellEnd"/>
      <w:r w:rsidRPr="001F075D">
        <w:rPr>
          <w:rFonts w:eastAsia="Calibri" w:cs="Times New Roman"/>
          <w:sz w:val="28"/>
          <w:szCs w:val="28"/>
        </w:rPr>
        <w:t xml:space="preserve"> and my attempt at writing a song </w:t>
      </w:r>
      <w:proofErr w:type="gramStart"/>
      <w:r w:rsidRPr="001F075D">
        <w:rPr>
          <w:rFonts w:eastAsia="Calibri" w:cs="Times New Roman"/>
          <w:sz w:val="28"/>
          <w:szCs w:val="28"/>
        </w:rPr>
        <w:t>was</w:t>
      </w:r>
      <w:proofErr w:type="gramEnd"/>
      <w:r w:rsidRPr="001F075D">
        <w:rPr>
          <w:rFonts w:eastAsia="Calibri" w:cs="Times New Roman"/>
          <w:sz w:val="28"/>
          <w:szCs w:val="28"/>
        </w:rPr>
        <w:t xml:space="preserve"> truly successful.</w:t>
      </w:r>
    </w:p>
    <w:p w:rsidR="001F075D" w:rsidRPr="001F075D" w:rsidRDefault="001F075D" w:rsidP="001F075D">
      <w:pPr>
        <w:ind w:left="720"/>
        <w:rPr>
          <w:rFonts w:eastAsia="Calibri" w:cs="Times New Roman"/>
          <w:sz w:val="28"/>
          <w:szCs w:val="28"/>
        </w:rPr>
      </w:pPr>
    </w:p>
    <w:p w:rsidR="001F075D" w:rsidRPr="001F075D" w:rsidRDefault="001F075D" w:rsidP="001F075D">
      <w:pPr>
        <w:numPr>
          <w:ilvl w:val="0"/>
          <w:numId w:val="8"/>
        </w:numPr>
        <w:spacing w:before="240"/>
        <w:jc w:val="both"/>
        <w:rPr>
          <w:rFonts w:eastAsia="Calibri" w:cs="Times New Roman"/>
          <w:sz w:val="28"/>
          <w:szCs w:val="28"/>
        </w:rPr>
      </w:pPr>
      <w:proofErr w:type="spellStart"/>
      <w:r w:rsidRPr="001F075D">
        <w:rPr>
          <w:rFonts w:eastAsia="Calibri" w:cs="Times New Roman"/>
          <w:sz w:val="28"/>
          <w:szCs w:val="28"/>
        </w:rPr>
        <w:t>Everyones</w:t>
      </w:r>
      <w:proofErr w:type="spellEnd"/>
      <w:r w:rsidRPr="001F075D">
        <w:rPr>
          <w:rFonts w:eastAsia="Calibri" w:cs="Times New Roman"/>
          <w:sz w:val="28"/>
          <w:szCs w:val="28"/>
        </w:rPr>
        <w:t xml:space="preserve"> parents came to the schools open house. </w:t>
      </w:r>
    </w:p>
    <w:p w:rsidR="001F075D" w:rsidRPr="001F075D" w:rsidRDefault="001F075D" w:rsidP="001F075D">
      <w:pPr>
        <w:ind w:left="720"/>
        <w:rPr>
          <w:rFonts w:eastAsia="Calibri" w:cs="Times New Roman"/>
          <w:sz w:val="28"/>
          <w:szCs w:val="28"/>
        </w:rPr>
      </w:pPr>
    </w:p>
    <w:p w:rsidR="001F075D" w:rsidRPr="001F075D" w:rsidRDefault="001F075D" w:rsidP="001F075D">
      <w:pPr>
        <w:numPr>
          <w:ilvl w:val="0"/>
          <w:numId w:val="8"/>
        </w:numPr>
        <w:spacing w:before="240"/>
        <w:jc w:val="both"/>
        <w:rPr>
          <w:rFonts w:eastAsia="Calibri" w:cs="Times New Roman"/>
          <w:sz w:val="28"/>
          <w:szCs w:val="28"/>
        </w:rPr>
      </w:pPr>
      <w:proofErr w:type="spellStart"/>
      <w:r w:rsidRPr="001F075D">
        <w:rPr>
          <w:rFonts w:eastAsia="Calibri" w:cs="Times New Roman"/>
          <w:sz w:val="28"/>
          <w:szCs w:val="28"/>
        </w:rPr>
        <w:t>Jills</w:t>
      </w:r>
      <w:proofErr w:type="spellEnd"/>
      <w:r w:rsidRPr="001F075D">
        <w:rPr>
          <w:rFonts w:eastAsia="Calibri" w:cs="Times New Roman"/>
          <w:sz w:val="28"/>
          <w:szCs w:val="28"/>
        </w:rPr>
        <w:t xml:space="preserve"> and his yawns didn’t enhance Bobs and my enjoyment of the movie.</w:t>
      </w:r>
    </w:p>
    <w:p w:rsidR="001F075D" w:rsidRPr="001F075D" w:rsidRDefault="001F075D" w:rsidP="001F075D">
      <w:pPr>
        <w:ind w:left="720"/>
        <w:rPr>
          <w:rFonts w:eastAsia="Calibri" w:cs="Times New Roman"/>
          <w:sz w:val="28"/>
          <w:szCs w:val="28"/>
        </w:rPr>
      </w:pPr>
    </w:p>
    <w:p w:rsidR="001F075D" w:rsidRPr="001F075D" w:rsidRDefault="001F075D" w:rsidP="001F075D">
      <w:pPr>
        <w:numPr>
          <w:ilvl w:val="0"/>
          <w:numId w:val="8"/>
        </w:numPr>
        <w:spacing w:before="240"/>
        <w:jc w:val="both"/>
        <w:rPr>
          <w:rFonts w:eastAsia="Calibri" w:cs="Times New Roman"/>
          <w:sz w:val="28"/>
          <w:szCs w:val="28"/>
        </w:rPr>
      </w:pPr>
      <w:r w:rsidRPr="001F075D">
        <w:rPr>
          <w:rFonts w:eastAsia="Calibri" w:cs="Times New Roman"/>
          <w:sz w:val="28"/>
          <w:szCs w:val="28"/>
        </w:rPr>
        <w:t xml:space="preserve">His two </w:t>
      </w:r>
      <w:r w:rsidRPr="001F075D">
        <w:rPr>
          <w:rFonts w:eastAsia="Calibri" w:cs="Times New Roman"/>
          <w:i/>
          <w:sz w:val="28"/>
          <w:szCs w:val="28"/>
        </w:rPr>
        <w:t>60</w:t>
      </w:r>
      <w:r w:rsidRPr="001F075D">
        <w:rPr>
          <w:rFonts w:eastAsia="Calibri" w:cs="Times New Roman"/>
          <w:sz w:val="28"/>
          <w:szCs w:val="28"/>
        </w:rPr>
        <w:t xml:space="preserve">s on tests doomed his chances of making straight </w:t>
      </w:r>
      <w:proofErr w:type="spellStart"/>
      <w:r w:rsidRPr="001F075D">
        <w:rPr>
          <w:rFonts w:eastAsia="Calibri" w:cs="Times New Roman"/>
          <w:i/>
          <w:sz w:val="28"/>
          <w:szCs w:val="28"/>
        </w:rPr>
        <w:t>B</w:t>
      </w:r>
      <w:r w:rsidRPr="001F075D">
        <w:rPr>
          <w:rFonts w:eastAsia="Calibri" w:cs="Times New Roman"/>
          <w:sz w:val="28"/>
          <w:szCs w:val="28"/>
        </w:rPr>
        <w:t>s</w:t>
      </w:r>
      <w:proofErr w:type="spellEnd"/>
      <w:r w:rsidRPr="001F075D">
        <w:rPr>
          <w:rFonts w:eastAsia="Calibri" w:cs="Times New Roman"/>
          <w:sz w:val="28"/>
          <w:szCs w:val="28"/>
        </w:rPr>
        <w:t>.</w:t>
      </w:r>
    </w:p>
    <w:p w:rsidR="001F075D" w:rsidRPr="001F075D" w:rsidRDefault="001F075D" w:rsidP="001F075D">
      <w:pPr>
        <w:ind w:left="720"/>
        <w:rPr>
          <w:rFonts w:eastAsia="Calibri" w:cs="Times New Roman"/>
          <w:sz w:val="28"/>
          <w:szCs w:val="28"/>
        </w:rPr>
      </w:pPr>
    </w:p>
    <w:p w:rsidR="001F075D" w:rsidRPr="001F075D" w:rsidRDefault="001F075D" w:rsidP="001F075D">
      <w:pPr>
        <w:numPr>
          <w:ilvl w:val="0"/>
          <w:numId w:val="8"/>
        </w:numPr>
        <w:spacing w:before="240"/>
        <w:jc w:val="both"/>
        <w:rPr>
          <w:rFonts w:eastAsia="Calibri" w:cs="Times New Roman"/>
          <w:sz w:val="28"/>
          <w:szCs w:val="28"/>
        </w:rPr>
      </w:pPr>
      <w:r w:rsidRPr="001F075D">
        <w:rPr>
          <w:rFonts w:eastAsia="Calibri" w:cs="Times New Roman"/>
          <w:sz w:val="28"/>
          <w:szCs w:val="28"/>
        </w:rPr>
        <w:t xml:space="preserve">That is </w:t>
      </w:r>
      <w:proofErr w:type="spellStart"/>
      <w:proofErr w:type="gramStart"/>
      <w:r w:rsidRPr="001F075D">
        <w:rPr>
          <w:rFonts w:eastAsia="Calibri" w:cs="Times New Roman"/>
          <w:sz w:val="28"/>
          <w:szCs w:val="28"/>
        </w:rPr>
        <w:t>natures</w:t>
      </w:r>
      <w:proofErr w:type="spellEnd"/>
      <w:proofErr w:type="gramEnd"/>
      <w:r w:rsidRPr="001F075D">
        <w:rPr>
          <w:rFonts w:eastAsia="Calibri" w:cs="Times New Roman"/>
          <w:sz w:val="28"/>
          <w:szCs w:val="28"/>
        </w:rPr>
        <w:t xml:space="preserve"> way of saying that </w:t>
      </w:r>
      <w:proofErr w:type="spellStart"/>
      <w:r w:rsidRPr="001F075D">
        <w:rPr>
          <w:rFonts w:eastAsia="Calibri" w:cs="Times New Roman"/>
          <w:sz w:val="28"/>
          <w:szCs w:val="28"/>
        </w:rPr>
        <w:t>mans</w:t>
      </w:r>
      <w:proofErr w:type="spellEnd"/>
      <w:r w:rsidRPr="001F075D">
        <w:rPr>
          <w:rFonts w:eastAsia="Calibri" w:cs="Times New Roman"/>
          <w:sz w:val="28"/>
          <w:szCs w:val="28"/>
        </w:rPr>
        <w:t xml:space="preserve"> ways </w:t>
      </w:r>
      <w:proofErr w:type="spellStart"/>
      <w:r w:rsidRPr="001F075D">
        <w:rPr>
          <w:rFonts w:eastAsia="Calibri" w:cs="Times New Roman"/>
          <w:sz w:val="28"/>
          <w:szCs w:val="28"/>
        </w:rPr>
        <w:t>arent</w:t>
      </w:r>
      <w:proofErr w:type="spellEnd"/>
      <w:r w:rsidRPr="001F075D">
        <w:rPr>
          <w:rFonts w:eastAsia="Calibri" w:cs="Times New Roman"/>
          <w:sz w:val="28"/>
          <w:szCs w:val="28"/>
        </w:rPr>
        <w:t xml:space="preserve"> always beneficial.</w:t>
      </w:r>
    </w:p>
    <w:p w:rsidR="001F075D" w:rsidRPr="001F075D" w:rsidRDefault="001F075D" w:rsidP="00447218">
      <w:pPr>
        <w:rPr>
          <w:rFonts w:eastAsia="Calibri" w:cs="Times New Roman"/>
          <w:sz w:val="28"/>
          <w:szCs w:val="28"/>
        </w:rPr>
      </w:pPr>
    </w:p>
    <w:p w:rsidR="001C5AE0" w:rsidRDefault="001F075D" w:rsidP="001F075D">
      <w:pPr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1F075D">
        <w:rPr>
          <w:rFonts w:eastAsia="Calibri" w:cs="Times New Roman"/>
          <w:sz w:val="28"/>
          <w:szCs w:val="28"/>
        </w:rPr>
        <w:t xml:space="preserve"> The </w:t>
      </w:r>
      <w:proofErr w:type="spellStart"/>
      <w:r w:rsidRPr="001F075D">
        <w:rPr>
          <w:rFonts w:eastAsia="Calibri" w:cs="Times New Roman"/>
          <w:sz w:val="28"/>
          <w:szCs w:val="28"/>
        </w:rPr>
        <w:t>mens</w:t>
      </w:r>
      <w:proofErr w:type="spellEnd"/>
      <w:r w:rsidRPr="001F075D">
        <w:rPr>
          <w:rFonts w:eastAsia="Calibri" w:cs="Times New Roman"/>
          <w:sz w:val="28"/>
          <w:szCs w:val="28"/>
        </w:rPr>
        <w:t xml:space="preserve"> department </w:t>
      </w:r>
      <w:proofErr w:type="spellStart"/>
      <w:r w:rsidRPr="001F075D">
        <w:rPr>
          <w:rFonts w:eastAsia="Calibri" w:cs="Times New Roman"/>
          <w:sz w:val="28"/>
          <w:szCs w:val="28"/>
        </w:rPr>
        <w:t>isnt</w:t>
      </w:r>
      <w:proofErr w:type="spellEnd"/>
      <w:r w:rsidRPr="001F075D">
        <w:rPr>
          <w:rFonts w:eastAsia="Calibri" w:cs="Times New Roman"/>
          <w:sz w:val="28"/>
          <w:szCs w:val="28"/>
        </w:rPr>
        <w:t xml:space="preserve"> open today in his favorite store.</w:t>
      </w:r>
      <w:r>
        <w:rPr>
          <w:sz w:val="24"/>
          <w:szCs w:val="24"/>
        </w:rPr>
        <w:t xml:space="preserve"> </w:t>
      </w:r>
    </w:p>
    <w:sectPr w:rsidR="001C5A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FE" w:rsidRDefault="008D7BFE" w:rsidP="0043793F">
      <w:pPr>
        <w:spacing w:after="0" w:line="240" w:lineRule="auto"/>
      </w:pPr>
      <w:r>
        <w:separator/>
      </w:r>
    </w:p>
  </w:endnote>
  <w:endnote w:type="continuationSeparator" w:id="0">
    <w:p w:rsidR="008D7BFE" w:rsidRDefault="008D7BFE" w:rsidP="0043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26" w:rsidRPr="009F0426" w:rsidRDefault="00A45155" w:rsidP="009F0426">
    <w:pPr>
      <w:pStyle w:val="Footer"/>
      <w:jc w:val="center"/>
      <w:rPr>
        <w:sz w:val="24"/>
        <w:szCs w:val="24"/>
      </w:rPr>
    </w:pPr>
    <w:r w:rsidRPr="007154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9D60B" wp14:editId="21D51048">
              <wp:simplePos x="0" y="0"/>
              <wp:positionH relativeFrom="column">
                <wp:posOffset>609600</wp:posOffset>
              </wp:positionH>
              <wp:positionV relativeFrom="paragraph">
                <wp:posOffset>-389890</wp:posOffset>
              </wp:positionV>
              <wp:extent cx="4739640" cy="9296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PSC Writing Lab</w:t>
                          </w:r>
                        </w:p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Phone: 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(850) 484-1451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   Email: 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writing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l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ab@pensacola</w:t>
                          </w:r>
                          <w:r w:rsidR="00AB5683"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tate.edu</w:t>
                          </w:r>
                        </w:p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Web</w:t>
                          </w:r>
                          <w:r w:rsidR="001C5AE0" w:rsidRPr="003414F3">
                            <w:rPr>
                              <w:b/>
                              <w:sz w:val="24"/>
                              <w:szCs w:val="24"/>
                            </w:rPr>
                            <w:t>site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="001C5AE0" w:rsidRPr="003414F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https://pensacolastate.instructure.com/courses/1325752</w:t>
                            </w:r>
                          </w:hyperlink>
                        </w:p>
                        <w:p w:rsidR="001C5AE0" w:rsidRPr="001C5AE0" w:rsidRDefault="001C5AE0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-30.7pt;width:373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">
              <v:stroke dashstyle="dashDot" linestyle="thinThin"/>
              <v:textbox>
                <w:txbxContent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PSC Writing Lab</w:t>
                    </w:r>
                  </w:p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 xml:space="preserve">Phone: 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(850) 484-1451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 xml:space="preserve">   Email: 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writing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>l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ab@pensacola</w:t>
                    </w:r>
                    <w:r w:rsidR="00AB5683">
                      <w:rPr>
                        <w:b/>
                        <w:sz w:val="24"/>
                        <w:szCs w:val="24"/>
                      </w:rPr>
                      <w:t>s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tate.edu</w:t>
                    </w:r>
                  </w:p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Web</w:t>
                    </w:r>
                    <w:r w:rsidR="001C5AE0" w:rsidRPr="003414F3">
                      <w:rPr>
                        <w:b/>
                        <w:sz w:val="24"/>
                        <w:szCs w:val="24"/>
                      </w:rPr>
                      <w:t>site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 xml:space="preserve">: </w:t>
                    </w:r>
                    <w:hyperlink r:id="rId2" w:history="1">
                      <w:r w:rsidR="001C5AE0" w:rsidRPr="003414F3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https://pensacolastate.instructure.com/courses/1325752</w:t>
                      </w:r>
                    </w:hyperlink>
                  </w:p>
                  <w:p w:rsidR="001C5AE0" w:rsidRPr="001C5AE0" w:rsidRDefault="001C5AE0" w:rsidP="003414F3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71543E">
      <w:rPr>
        <w:b/>
        <w:sz w:val="24"/>
        <w:szCs w:val="24"/>
      </w:rPr>
      <w:tab/>
    </w:r>
  </w:p>
  <w:p w:rsidR="0043793F" w:rsidRDefault="0043793F" w:rsidP="00715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FE" w:rsidRDefault="008D7BFE" w:rsidP="0043793F">
      <w:pPr>
        <w:spacing w:after="0" w:line="240" w:lineRule="auto"/>
      </w:pPr>
      <w:r>
        <w:separator/>
      </w:r>
    </w:p>
  </w:footnote>
  <w:footnote w:type="continuationSeparator" w:id="0">
    <w:p w:rsidR="008D7BFE" w:rsidRDefault="008D7BFE" w:rsidP="0043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59pt;height:510pt;visibility:visible;mso-wrap-style:square" o:bullet="t">
        <v:imagedata r:id="rId1" o:title="cartoon-eyes[1]"/>
      </v:shape>
    </w:pict>
  </w:numPicBullet>
  <w:abstractNum w:abstractNumId="0">
    <w:nsid w:val="12F43E20"/>
    <w:multiLevelType w:val="hybridMultilevel"/>
    <w:tmpl w:val="9B36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40E"/>
    <w:multiLevelType w:val="hybridMultilevel"/>
    <w:tmpl w:val="F40C08CE"/>
    <w:lvl w:ilvl="0" w:tplc="E954F0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660"/>
    <w:multiLevelType w:val="hybridMultilevel"/>
    <w:tmpl w:val="DC6E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F3B74"/>
    <w:multiLevelType w:val="hybridMultilevel"/>
    <w:tmpl w:val="6D7C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A3F"/>
    <w:multiLevelType w:val="hybridMultilevel"/>
    <w:tmpl w:val="47E6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3533F"/>
    <w:multiLevelType w:val="hybridMultilevel"/>
    <w:tmpl w:val="9704D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802"/>
    <w:multiLevelType w:val="hybridMultilevel"/>
    <w:tmpl w:val="14C07D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DA1001"/>
    <w:multiLevelType w:val="hybridMultilevel"/>
    <w:tmpl w:val="B3A6919A"/>
    <w:lvl w:ilvl="0" w:tplc="06648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8E"/>
    <w:rsid w:val="0014393E"/>
    <w:rsid w:val="001815BC"/>
    <w:rsid w:val="001C5AE0"/>
    <w:rsid w:val="001F075D"/>
    <w:rsid w:val="002A187A"/>
    <w:rsid w:val="003414F3"/>
    <w:rsid w:val="00353B9B"/>
    <w:rsid w:val="00360008"/>
    <w:rsid w:val="00371F37"/>
    <w:rsid w:val="003B177A"/>
    <w:rsid w:val="003B2FCF"/>
    <w:rsid w:val="003D0A0E"/>
    <w:rsid w:val="0043793F"/>
    <w:rsid w:val="00447218"/>
    <w:rsid w:val="004477B7"/>
    <w:rsid w:val="00471E5C"/>
    <w:rsid w:val="00477B96"/>
    <w:rsid w:val="00507C6B"/>
    <w:rsid w:val="00534524"/>
    <w:rsid w:val="005620B2"/>
    <w:rsid w:val="00610B84"/>
    <w:rsid w:val="00705E37"/>
    <w:rsid w:val="0071543E"/>
    <w:rsid w:val="00863D75"/>
    <w:rsid w:val="008922D4"/>
    <w:rsid w:val="008D7BFE"/>
    <w:rsid w:val="0097398E"/>
    <w:rsid w:val="009A167A"/>
    <w:rsid w:val="009A624D"/>
    <w:rsid w:val="009D60B4"/>
    <w:rsid w:val="009F0426"/>
    <w:rsid w:val="00A04F0A"/>
    <w:rsid w:val="00A37558"/>
    <w:rsid w:val="00A40A20"/>
    <w:rsid w:val="00A45155"/>
    <w:rsid w:val="00AB5683"/>
    <w:rsid w:val="00CA6A35"/>
    <w:rsid w:val="00CF726D"/>
    <w:rsid w:val="00DD6F1A"/>
    <w:rsid w:val="00E45EA7"/>
    <w:rsid w:val="00EA62FF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3F"/>
  </w:style>
  <w:style w:type="paragraph" w:styleId="Footer">
    <w:name w:val="footer"/>
    <w:basedOn w:val="Normal"/>
    <w:link w:val="Foot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3F"/>
  </w:style>
  <w:style w:type="paragraph" w:styleId="BalloonText">
    <w:name w:val="Balloon Text"/>
    <w:basedOn w:val="Normal"/>
    <w:link w:val="BalloonTextChar"/>
    <w:uiPriority w:val="99"/>
    <w:semiHidden/>
    <w:unhideWhenUsed/>
    <w:rsid w:val="004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3F"/>
  </w:style>
  <w:style w:type="paragraph" w:styleId="Footer">
    <w:name w:val="footer"/>
    <w:basedOn w:val="Normal"/>
    <w:link w:val="Foot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3F"/>
  </w:style>
  <w:style w:type="paragraph" w:styleId="BalloonText">
    <w:name w:val="Balloon Text"/>
    <w:basedOn w:val="Normal"/>
    <w:link w:val="BalloonTextChar"/>
    <w:uiPriority w:val="99"/>
    <w:semiHidden/>
    <w:unhideWhenUsed/>
    <w:rsid w:val="004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colastate.instructure.com/courses/1325752" TargetMode="External"/><Relationship Id="rId1" Type="http://schemas.openxmlformats.org/officeDocument/2006/relationships/hyperlink" Target="https://pensacolastate.instructure.com/courses/132575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 Tutor</dc:creator>
  <cp:lastModifiedBy>OWL Tutor</cp:lastModifiedBy>
  <cp:revision>4</cp:revision>
  <cp:lastPrinted>2018-05-17T16:56:00Z</cp:lastPrinted>
  <dcterms:created xsi:type="dcterms:W3CDTF">2018-06-20T20:28:00Z</dcterms:created>
  <dcterms:modified xsi:type="dcterms:W3CDTF">2018-08-20T18:58:00Z</dcterms:modified>
</cp:coreProperties>
</file>