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E8" w:rsidRPr="00071F8E" w:rsidRDefault="00CA7A40" w:rsidP="00CA7A40">
      <w:pPr>
        <w:jc w:val="center"/>
        <w:rPr>
          <w:b/>
        </w:rPr>
      </w:pPr>
      <w:r w:rsidRPr="00071F8E">
        <w:rPr>
          <w:b/>
        </w:rPr>
        <w:t>Compare &amp; Contrast Outline</w:t>
      </w:r>
    </w:p>
    <w:p w:rsidR="00CA7A40" w:rsidRPr="00071F8E" w:rsidRDefault="00263195" w:rsidP="00CA7A40">
      <w:pPr>
        <w:jc w:val="center"/>
        <w:rPr>
          <w:b/>
        </w:rPr>
      </w:pPr>
      <w:bookmarkStart w:id="0" w:name="_GoBack"/>
      <w:r w:rsidRPr="00071F8E">
        <w:rPr>
          <w:b/>
        </w:rPr>
        <w:t>Block</w:t>
      </w:r>
      <w:r w:rsidR="00CA7A40" w:rsidRPr="00071F8E">
        <w:rPr>
          <w:b/>
        </w:rPr>
        <w:t xml:space="preserve"> </w:t>
      </w:r>
      <w:bookmarkEnd w:id="0"/>
      <w:r w:rsidR="00CA7A40" w:rsidRPr="00071F8E">
        <w:rPr>
          <w:b/>
        </w:rPr>
        <w:t>Style</w:t>
      </w:r>
    </w:p>
    <w:p w:rsidR="00CA7A40" w:rsidRDefault="00CA7A40" w:rsidP="00CA7A40">
      <w:r>
        <w:t>THESIS: Apples and oranges may seem totally different, but they have some things in common as well.</w:t>
      </w:r>
    </w:p>
    <w:p w:rsidR="00263195" w:rsidRDefault="00263195" w:rsidP="00CA7A40">
      <w:pPr>
        <w:pStyle w:val="ListParagraph"/>
        <w:numPr>
          <w:ilvl w:val="0"/>
          <w:numId w:val="1"/>
        </w:numPr>
      </w:pPr>
      <w:r>
        <w:t>Apples have three distinct qualities.</w:t>
      </w:r>
    </w:p>
    <w:p w:rsidR="00263195" w:rsidRPr="00071F8E" w:rsidRDefault="00263195" w:rsidP="00263195">
      <w:pPr>
        <w:pStyle w:val="ListParagraph"/>
        <w:numPr>
          <w:ilvl w:val="1"/>
          <w:numId w:val="1"/>
        </w:numPr>
        <w:rPr>
          <w:color w:val="FF0000"/>
        </w:rPr>
      </w:pPr>
      <w:r w:rsidRPr="00071F8E">
        <w:rPr>
          <w:color w:val="FF0000"/>
        </w:rPr>
        <w:t>Apples grow on trees in orchards, usually in temperate climates.</w:t>
      </w:r>
    </w:p>
    <w:p w:rsidR="00263195" w:rsidRPr="00071F8E" w:rsidRDefault="00263195" w:rsidP="00263195">
      <w:pPr>
        <w:pStyle w:val="ListParagraph"/>
        <w:numPr>
          <w:ilvl w:val="1"/>
          <w:numId w:val="1"/>
        </w:numPr>
        <w:rPr>
          <w:color w:val="FF0000"/>
        </w:rPr>
      </w:pPr>
      <w:r w:rsidRPr="00071F8E">
        <w:rPr>
          <w:color w:val="FF0000"/>
        </w:rPr>
        <w:t>Apples are easy to carry in my lunch box because I can just pull one out and eat it.</w:t>
      </w:r>
    </w:p>
    <w:p w:rsidR="00263195" w:rsidRPr="00071F8E" w:rsidRDefault="00263195" w:rsidP="00263195">
      <w:pPr>
        <w:pStyle w:val="ListParagraph"/>
        <w:numPr>
          <w:ilvl w:val="1"/>
          <w:numId w:val="1"/>
        </w:numPr>
        <w:rPr>
          <w:color w:val="FF0000"/>
        </w:rPr>
      </w:pPr>
      <w:r w:rsidRPr="00071F8E">
        <w:rPr>
          <w:color w:val="FF0000"/>
        </w:rPr>
        <w:t>Apples have a thin, edible skin.</w:t>
      </w:r>
    </w:p>
    <w:p w:rsidR="00263195" w:rsidRDefault="00263195" w:rsidP="00CA7A40">
      <w:pPr>
        <w:pStyle w:val="ListParagraph"/>
        <w:numPr>
          <w:ilvl w:val="0"/>
          <w:numId w:val="1"/>
        </w:numPr>
      </w:pPr>
      <w:r>
        <w:t>Oranges look different, but they share some of those qualities.</w:t>
      </w:r>
    </w:p>
    <w:p w:rsidR="00CA7A40" w:rsidRPr="00071F8E" w:rsidRDefault="00CA7A40" w:rsidP="00CA7A40">
      <w:pPr>
        <w:pStyle w:val="ListParagraph"/>
        <w:numPr>
          <w:ilvl w:val="1"/>
          <w:numId w:val="1"/>
        </w:numPr>
        <w:rPr>
          <w:color w:val="FF0000"/>
        </w:rPr>
      </w:pPr>
      <w:r w:rsidRPr="00071F8E">
        <w:rPr>
          <w:color w:val="FF0000"/>
        </w:rPr>
        <w:t>Oranges grow on trees in tropical climates.</w:t>
      </w:r>
    </w:p>
    <w:p w:rsidR="00CA7A40" w:rsidRPr="00071F8E" w:rsidRDefault="00CA7A40" w:rsidP="00CA7A40">
      <w:pPr>
        <w:pStyle w:val="ListParagraph"/>
        <w:numPr>
          <w:ilvl w:val="1"/>
          <w:numId w:val="1"/>
        </w:numPr>
        <w:rPr>
          <w:color w:val="FF0000"/>
        </w:rPr>
      </w:pPr>
      <w:r w:rsidRPr="00071F8E">
        <w:rPr>
          <w:color w:val="FF0000"/>
        </w:rPr>
        <w:t>Oranges are durable; even though I need to peel them, they are a good treat when I’m on the go.</w:t>
      </w:r>
    </w:p>
    <w:p w:rsidR="00CA7A40" w:rsidRDefault="00CA7A40" w:rsidP="00071F8E">
      <w:pPr>
        <w:pStyle w:val="ListParagraph"/>
        <w:numPr>
          <w:ilvl w:val="1"/>
          <w:numId w:val="1"/>
        </w:numPr>
      </w:pPr>
      <w:r w:rsidRPr="00071F8E">
        <w:rPr>
          <w:color w:val="FF0000"/>
        </w:rPr>
        <w:t>Oranges have a thick rind that must be removed before eating.</w:t>
      </w:r>
      <w:r w:rsidR="00071F8E">
        <w:t xml:space="preserve"> </w:t>
      </w:r>
    </w:p>
    <w:sectPr w:rsidR="00CA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072F"/>
    <w:multiLevelType w:val="hybridMultilevel"/>
    <w:tmpl w:val="79DC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40"/>
    <w:rsid w:val="00071F8E"/>
    <w:rsid w:val="00263195"/>
    <w:rsid w:val="005D39E8"/>
    <w:rsid w:val="00C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L. Gingerich</dc:creator>
  <cp:lastModifiedBy>Rand L. Gingerich</cp:lastModifiedBy>
  <cp:revision>3</cp:revision>
  <dcterms:created xsi:type="dcterms:W3CDTF">2016-02-01T16:01:00Z</dcterms:created>
  <dcterms:modified xsi:type="dcterms:W3CDTF">2016-02-01T16:09:00Z</dcterms:modified>
</cp:coreProperties>
</file>